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155F" w14:textId="77777777" w:rsidR="004354F5" w:rsidRDefault="004354F5">
      <w:pPr>
        <w:spacing w:after="400" w:line="360" w:lineRule="auto"/>
        <w:ind w:firstLine="120"/>
        <w:jc w:val="center"/>
        <w:rPr>
          <w:b/>
          <w:sz w:val="32"/>
        </w:rPr>
      </w:pPr>
    </w:p>
    <w:p w14:paraId="042BBE4A" w14:textId="0CDC2EBF" w:rsidR="00A77B3E" w:rsidRDefault="00A66973">
      <w:pPr>
        <w:spacing w:after="400" w:line="360" w:lineRule="auto"/>
        <w:ind w:firstLine="120"/>
        <w:jc w:val="center"/>
      </w:pPr>
      <w:r>
        <w:rPr>
          <w:b/>
          <w:sz w:val="32"/>
        </w:rPr>
        <w:t>海宁市</w:t>
      </w:r>
      <w:r>
        <w:rPr>
          <w:b/>
          <w:sz w:val="32"/>
        </w:rPr>
        <w:t>“</w:t>
      </w:r>
      <w:r>
        <w:rPr>
          <w:b/>
          <w:sz w:val="32"/>
        </w:rPr>
        <w:t>十四五</w:t>
      </w:r>
      <w:r>
        <w:rPr>
          <w:b/>
          <w:sz w:val="32"/>
        </w:rPr>
        <w:t>”</w:t>
      </w:r>
      <w:r>
        <w:rPr>
          <w:b/>
          <w:sz w:val="32"/>
        </w:rPr>
        <w:t>规划公众调查问卷</w:t>
      </w:r>
    </w:p>
    <w:p w14:paraId="1D2FCF2A" w14:textId="77777777" w:rsidR="00A77B3E" w:rsidRDefault="004354F5">
      <w:pPr>
        <w:rPr>
          <w:b/>
          <w:sz w:val="32"/>
        </w:rPr>
      </w:pPr>
    </w:p>
    <w:p w14:paraId="4E2B2D2A" w14:textId="36385E9E" w:rsidR="00215F48" w:rsidRDefault="00A66973" w:rsidP="0000078A">
      <w:pPr>
        <w:ind w:firstLineChars="200" w:firstLine="480"/>
      </w:pPr>
      <w:bookmarkStart w:id="0" w:name="_GoBack"/>
      <w:r>
        <w:rPr>
          <w:color w:val="666666"/>
        </w:rPr>
        <w:t>受海宁市发展和改革局委托，浙江清华长三角研究院承担了海宁市</w:t>
      </w:r>
      <w:r>
        <w:rPr>
          <w:color w:val="666666"/>
        </w:rPr>
        <w:t>“</w:t>
      </w:r>
      <w:r>
        <w:rPr>
          <w:color w:val="666666"/>
        </w:rPr>
        <w:t>十四五</w:t>
      </w:r>
      <w:r>
        <w:rPr>
          <w:color w:val="666666"/>
        </w:rPr>
        <w:t>”</w:t>
      </w:r>
      <w:r>
        <w:rPr>
          <w:color w:val="666666"/>
        </w:rPr>
        <w:t>规划的研究起草工作。为广泛听取社会公众对海宁市未来五年经济社会发展的诉求和期盼，我们设计了如下调查问卷，希望得到您的积极参与。</w:t>
      </w:r>
      <w:r w:rsidR="00493383">
        <w:rPr>
          <w:rFonts w:hint="eastAsia"/>
          <w:color w:val="666666"/>
        </w:rPr>
        <w:t>这次调查</w:t>
      </w:r>
      <w:r>
        <w:rPr>
          <w:color w:val="666666"/>
        </w:rPr>
        <w:t>大概需要</w:t>
      </w:r>
      <w:proofErr w:type="gramStart"/>
      <w:r>
        <w:rPr>
          <w:color w:val="666666"/>
        </w:rPr>
        <w:t>花费您</w:t>
      </w:r>
      <w:proofErr w:type="gramEnd"/>
      <w:r>
        <w:rPr>
          <w:color w:val="666666"/>
        </w:rPr>
        <w:t>3</w:t>
      </w:r>
      <w:r>
        <w:rPr>
          <w:color w:val="666666"/>
        </w:rPr>
        <w:t>分钟时间，衷心感谢您的大力支持！</w:t>
      </w:r>
      <w:r w:rsidR="00945104">
        <w:rPr>
          <w:color w:val="666666"/>
        </w:rPr>
        <w:t>本次调查全程匿名，不会记录任何能识别出您个人信息的数据。</w:t>
      </w:r>
      <w:r>
        <w:rPr>
          <w:color w:val="666666"/>
        </w:rPr>
        <w:br/>
      </w:r>
      <w:r>
        <w:rPr>
          <w:color w:val="666666"/>
        </w:rPr>
        <w:br/>
      </w:r>
      <w:r>
        <w:rPr>
          <w:color w:val="666666"/>
        </w:rPr>
        <w:br/>
      </w:r>
      <w:r>
        <w:rPr>
          <w:color w:val="666666"/>
        </w:rPr>
        <w:t>如您认真完成本地问卷调查，将会得到</w:t>
      </w:r>
      <w:r w:rsidRPr="00945104">
        <w:rPr>
          <w:b/>
          <w:bCs/>
          <w:color w:val="666666"/>
        </w:rPr>
        <w:t>现金红包奖励</w:t>
      </w:r>
      <w:r>
        <w:rPr>
          <w:color w:val="666666"/>
        </w:rPr>
        <w:t>，红包可</w:t>
      </w:r>
      <w:proofErr w:type="gramStart"/>
      <w:r>
        <w:rPr>
          <w:color w:val="666666"/>
        </w:rPr>
        <w:t>通过微信登录</w:t>
      </w:r>
      <w:proofErr w:type="gramEnd"/>
      <w:r>
        <w:rPr>
          <w:color w:val="666666"/>
        </w:rPr>
        <w:t>领取。</w:t>
      </w:r>
      <w:r>
        <w:rPr>
          <w:color w:val="666666"/>
        </w:rPr>
        <w:br/>
      </w:r>
      <w:r>
        <w:rPr>
          <w:color w:val="666666"/>
        </w:rPr>
        <w:br/>
      </w:r>
    </w:p>
    <w:bookmarkEnd w:id="0"/>
    <w:p w14:paraId="697072DB" w14:textId="77777777" w:rsidR="00215F48" w:rsidRDefault="00215F48">
      <w:pPr>
        <w:spacing w:line="360" w:lineRule="auto"/>
      </w:pPr>
    </w:p>
    <w:p w14:paraId="19F32A28" w14:textId="77777777" w:rsidR="00215F48" w:rsidRPr="00DD4F90" w:rsidRDefault="00A66973">
      <w:pPr>
        <w:spacing w:line="360" w:lineRule="auto"/>
        <w:rPr>
          <w:rFonts w:ascii="微软雅黑" w:eastAsia="微软雅黑" w:hAnsi="微软雅黑" w:cs="微软雅黑"/>
          <w:b/>
          <w:bCs/>
          <w:sz w:val="28"/>
        </w:rPr>
      </w:pPr>
      <w:r w:rsidRPr="00DD4F90">
        <w:rPr>
          <w:b/>
          <w:bCs/>
        </w:rPr>
        <w:t>一、基本信息</w:t>
      </w:r>
    </w:p>
    <w:p w14:paraId="20A4F7E8" w14:textId="77777777" w:rsidR="00215F48" w:rsidRDefault="00215F48"/>
    <w:p w14:paraId="73C73BAC" w14:textId="77777777" w:rsidR="00215F48" w:rsidRDefault="00A66973">
      <w:pPr>
        <w:spacing w:line="360" w:lineRule="auto"/>
      </w:pPr>
      <w:r>
        <w:t xml:space="preserve">1. </w:t>
      </w:r>
      <w:r>
        <w:t>您的性别：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215F48" w14:paraId="649706F9" w14:textId="77777777">
        <w:trPr>
          <w:trHeight w:val="500"/>
        </w:trPr>
        <w:tc>
          <w:tcPr>
            <w:tcW w:w="890" w:type="dxa"/>
            <w:shd w:val="clear" w:color="auto" w:fill="FFFFFF"/>
            <w:vAlign w:val="center"/>
          </w:tcPr>
          <w:p w14:paraId="3D491EC2" w14:textId="77777777" w:rsidR="00215F48" w:rsidRDefault="00A66973">
            <w:r>
              <w:t>○</w:t>
            </w:r>
            <w:r>
              <w:t>男</w:t>
            </w:r>
          </w:p>
        </w:tc>
        <w:tc>
          <w:tcPr>
            <w:tcW w:w="890" w:type="dxa"/>
            <w:shd w:val="clear" w:color="auto" w:fill="FFFFFF"/>
            <w:vAlign w:val="center"/>
          </w:tcPr>
          <w:p w14:paraId="392DDA4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女</w:t>
            </w:r>
          </w:p>
        </w:tc>
        <w:tc>
          <w:tcPr>
            <w:tcW w:w="890" w:type="dxa"/>
            <w:shd w:val="clear" w:color="auto" w:fill="FFFFFF"/>
            <w:vAlign w:val="center"/>
          </w:tcPr>
          <w:p w14:paraId="2F1AF164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14:paraId="37AB53E2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14:paraId="42BDD4AD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14:paraId="0794C6F2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14:paraId="71A0DA13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14:paraId="42DAF287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10F367CF" w14:textId="77777777" w:rsidR="00215F48" w:rsidRDefault="00215F48"/>
    <w:p w14:paraId="64E23282" w14:textId="77777777" w:rsidR="00215F48" w:rsidRDefault="00A66973">
      <w:pPr>
        <w:spacing w:line="360" w:lineRule="auto"/>
      </w:pPr>
      <w:r>
        <w:t xml:space="preserve">2. </w:t>
      </w:r>
      <w:r>
        <w:t>您的年龄段：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235"/>
        <w:gridCol w:w="1234"/>
        <w:gridCol w:w="1234"/>
        <w:gridCol w:w="1234"/>
        <w:gridCol w:w="1234"/>
        <w:gridCol w:w="1234"/>
      </w:tblGrid>
      <w:tr w:rsidR="00215F48" w14:paraId="605BF3A8" w14:textId="77777777">
        <w:trPr>
          <w:trHeight w:val="500"/>
        </w:trPr>
        <w:tc>
          <w:tcPr>
            <w:tcW w:w="1023" w:type="dxa"/>
            <w:shd w:val="clear" w:color="auto" w:fill="FFFFFF"/>
            <w:vAlign w:val="center"/>
          </w:tcPr>
          <w:p w14:paraId="54B89BE9" w14:textId="77777777" w:rsidR="00215F48" w:rsidRDefault="00A66973">
            <w:r>
              <w:t>○18</w:t>
            </w:r>
            <w:r>
              <w:t>岁以下</w:t>
            </w:r>
          </w:p>
        </w:tc>
        <w:tc>
          <w:tcPr>
            <w:tcW w:w="1023" w:type="dxa"/>
            <w:shd w:val="clear" w:color="auto" w:fill="FFFFFF"/>
            <w:vAlign w:val="center"/>
          </w:tcPr>
          <w:p w14:paraId="49422F0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○18-25</w:t>
            </w:r>
            <w:r>
              <w:t>岁</w:t>
            </w:r>
          </w:p>
        </w:tc>
        <w:tc>
          <w:tcPr>
            <w:tcW w:w="1023" w:type="dxa"/>
            <w:shd w:val="clear" w:color="auto" w:fill="FFFFFF"/>
            <w:vAlign w:val="center"/>
          </w:tcPr>
          <w:p w14:paraId="0B141E2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○26-30</w:t>
            </w:r>
            <w:r>
              <w:t>岁</w:t>
            </w:r>
          </w:p>
        </w:tc>
        <w:tc>
          <w:tcPr>
            <w:tcW w:w="1023" w:type="dxa"/>
            <w:shd w:val="clear" w:color="auto" w:fill="FFFFFF"/>
            <w:vAlign w:val="center"/>
          </w:tcPr>
          <w:p w14:paraId="1DD49D00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○31-40</w:t>
            </w:r>
            <w:r>
              <w:t>岁</w:t>
            </w:r>
          </w:p>
        </w:tc>
        <w:tc>
          <w:tcPr>
            <w:tcW w:w="1023" w:type="dxa"/>
            <w:shd w:val="clear" w:color="auto" w:fill="FFFFFF"/>
            <w:vAlign w:val="center"/>
          </w:tcPr>
          <w:p w14:paraId="0097C7A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○41-50</w:t>
            </w:r>
            <w:r>
              <w:t>岁</w:t>
            </w:r>
          </w:p>
        </w:tc>
        <w:tc>
          <w:tcPr>
            <w:tcW w:w="1023" w:type="dxa"/>
            <w:shd w:val="clear" w:color="auto" w:fill="FFFFFF"/>
            <w:vAlign w:val="center"/>
          </w:tcPr>
          <w:p w14:paraId="59D2B2B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○51-60</w:t>
            </w:r>
            <w:r>
              <w:t>岁</w:t>
            </w:r>
          </w:p>
        </w:tc>
        <w:tc>
          <w:tcPr>
            <w:tcW w:w="1023" w:type="dxa"/>
            <w:shd w:val="clear" w:color="auto" w:fill="FFFFFF"/>
            <w:vAlign w:val="center"/>
          </w:tcPr>
          <w:p w14:paraId="031F3C60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○60</w:t>
            </w:r>
            <w:r>
              <w:t>岁以上</w:t>
            </w:r>
          </w:p>
        </w:tc>
      </w:tr>
    </w:tbl>
    <w:p w14:paraId="429F6A7F" w14:textId="77777777" w:rsidR="00215F48" w:rsidRDefault="00215F48"/>
    <w:p w14:paraId="78C55B48" w14:textId="77777777" w:rsidR="00215F48" w:rsidRDefault="00A66973">
      <w:pPr>
        <w:spacing w:line="360" w:lineRule="auto"/>
      </w:pPr>
      <w:r>
        <w:t xml:space="preserve">3. </w:t>
      </w:r>
      <w:r>
        <w:t>您的受教育程度：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15F48" w14:paraId="6C9FC0C6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464BCE7E" w14:textId="77777777" w:rsidR="00215F48" w:rsidRDefault="00A66973">
            <w:r>
              <w:t>○</w:t>
            </w:r>
            <w:r>
              <w:t>初中及以下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653DA2F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上过普通高中、职高或中专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08A2E7B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大专</w:t>
            </w:r>
          </w:p>
        </w:tc>
      </w:tr>
      <w:tr w:rsidR="00215F48" w14:paraId="6284F469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47B36AB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大学本科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4911887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硕士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40ADB1A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博士</w:t>
            </w:r>
          </w:p>
        </w:tc>
      </w:tr>
    </w:tbl>
    <w:p w14:paraId="21A14872" w14:textId="77777777" w:rsidR="00215F48" w:rsidRDefault="00215F48"/>
    <w:p w14:paraId="43651142" w14:textId="77777777" w:rsidR="00215F48" w:rsidRDefault="00A66973">
      <w:pPr>
        <w:spacing w:line="360" w:lineRule="auto"/>
      </w:pPr>
      <w:r>
        <w:t xml:space="preserve">4. </w:t>
      </w:r>
      <w:r>
        <w:t>您目前的职业：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15F48" w14:paraId="6094243E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1753F4A2" w14:textId="77777777" w:rsidR="00215F48" w:rsidRDefault="00A66973">
            <w:r>
              <w:t>○</w:t>
            </w:r>
            <w:r>
              <w:t>工人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0ADCB4A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农民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500B67A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公司职员</w:t>
            </w:r>
          </w:p>
        </w:tc>
      </w:tr>
      <w:tr w:rsidR="00215F48" w14:paraId="73CE6C79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2E3F4FA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私营企业主、个体工商户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4DE0113C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事业单位人员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28021AE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公务员</w:t>
            </w:r>
          </w:p>
        </w:tc>
      </w:tr>
      <w:tr w:rsidR="00215F48" w14:paraId="479C670D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5124616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○</w:t>
            </w:r>
            <w:r>
              <w:t>离退休人员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7BB8B72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军人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7857491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无固定职业</w:t>
            </w:r>
          </w:p>
        </w:tc>
      </w:tr>
      <w:tr w:rsidR="00215F48" w14:paraId="02D418B7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562A3A4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其他职业</w:t>
            </w:r>
            <w:r>
              <w:t xml:space="preserve"> _________________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2D09DC55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14:paraId="6E5660FF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1DC4E48C" w14:textId="77777777" w:rsidR="00215F48" w:rsidRDefault="00215F48"/>
    <w:p w14:paraId="25808DF4" w14:textId="77777777" w:rsidR="00215F48" w:rsidRDefault="00A66973">
      <w:pPr>
        <w:spacing w:line="360" w:lineRule="auto"/>
      </w:pPr>
      <w:r>
        <w:t xml:space="preserve">5. </w:t>
      </w:r>
      <w:r>
        <w:t>您的年收入水平：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215F48" w14:paraId="2A4C8F67" w14:textId="77777777">
        <w:trPr>
          <w:trHeight w:val="500"/>
        </w:trPr>
        <w:tc>
          <w:tcPr>
            <w:tcW w:w="1820" w:type="dxa"/>
            <w:shd w:val="clear" w:color="auto" w:fill="FFFFFF"/>
            <w:vAlign w:val="center"/>
          </w:tcPr>
          <w:p w14:paraId="4FD291DF" w14:textId="77777777" w:rsidR="00215F48" w:rsidRDefault="00A66973">
            <w:r>
              <w:t>○5</w:t>
            </w:r>
            <w:r>
              <w:t>万元以下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5C32F5B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○5-10</w:t>
            </w:r>
            <w:r>
              <w:t>万元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2A0A832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○10-15</w:t>
            </w:r>
            <w:r>
              <w:t>万元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7055E55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○15-20</w:t>
            </w:r>
            <w:r>
              <w:t>万元</w:t>
            </w:r>
          </w:p>
        </w:tc>
      </w:tr>
      <w:tr w:rsidR="00215F48" w14:paraId="53CD7C03" w14:textId="77777777">
        <w:trPr>
          <w:trHeight w:val="500"/>
        </w:trPr>
        <w:tc>
          <w:tcPr>
            <w:tcW w:w="1820" w:type="dxa"/>
            <w:shd w:val="clear" w:color="auto" w:fill="FFFFFF"/>
            <w:vAlign w:val="center"/>
          </w:tcPr>
          <w:p w14:paraId="562636DC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○20-30</w:t>
            </w:r>
            <w:r>
              <w:t>万元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13138AF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○30</w:t>
            </w:r>
            <w:r>
              <w:t>万元以上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6FC6CE90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1820" w:type="dxa"/>
            <w:shd w:val="clear" w:color="auto" w:fill="FFFFFF"/>
            <w:vAlign w:val="center"/>
          </w:tcPr>
          <w:p w14:paraId="38EF6A4A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0D1B64D9" w14:textId="77777777" w:rsidR="00215F48" w:rsidRDefault="00215F48"/>
    <w:p w14:paraId="6EF87F91" w14:textId="77777777" w:rsidR="00215F48" w:rsidRDefault="00A66973">
      <w:pPr>
        <w:spacing w:line="360" w:lineRule="auto"/>
      </w:pPr>
      <w:r>
        <w:t xml:space="preserve">6. </w:t>
      </w:r>
      <w:r>
        <w:t>您的户籍所在地：</w:t>
      </w:r>
      <w:r>
        <w:t xml:space="preserve"> [</w:t>
      </w:r>
      <w:r>
        <w:t>填空题</w:t>
      </w:r>
      <w:r>
        <w:t xml:space="preserve">] </w:t>
      </w:r>
      <w:r>
        <w:rPr>
          <w:color w:val="FF0000"/>
        </w:rPr>
        <w:t>*</w:t>
      </w:r>
    </w:p>
    <w:p w14:paraId="4E42DA5B" w14:textId="77777777" w:rsidR="00215F48" w:rsidRDefault="00A66973">
      <w:r>
        <w:t>_________________________________</w:t>
      </w:r>
    </w:p>
    <w:p w14:paraId="75BFB87C" w14:textId="77777777" w:rsidR="00215F48" w:rsidRDefault="00215F48"/>
    <w:p w14:paraId="57156EAC" w14:textId="77777777" w:rsidR="00215F48" w:rsidRDefault="00A66973">
      <w:pPr>
        <w:spacing w:line="360" w:lineRule="auto"/>
      </w:pPr>
      <w:r>
        <w:t xml:space="preserve">7. </w:t>
      </w:r>
      <w:r>
        <w:t>您的居住地</w:t>
      </w:r>
      <w:r>
        <w:t>: [</w:t>
      </w:r>
      <w:r>
        <w:t>填空题</w:t>
      </w:r>
      <w:r>
        <w:t>]</w:t>
      </w:r>
    </w:p>
    <w:p w14:paraId="6C439F9D" w14:textId="77777777" w:rsidR="00215F48" w:rsidRDefault="00A66973">
      <w:r>
        <w:t>_________________________________</w:t>
      </w:r>
    </w:p>
    <w:p w14:paraId="794F2FC9" w14:textId="77777777" w:rsidR="00215F48" w:rsidRDefault="00215F48"/>
    <w:p w14:paraId="6DE925A2" w14:textId="77777777" w:rsidR="00215F48" w:rsidRDefault="00A66973">
      <w:pPr>
        <w:spacing w:line="360" w:lineRule="auto"/>
      </w:pPr>
      <w:r>
        <w:t xml:space="preserve">8. </w:t>
      </w:r>
      <w:r>
        <w:t>您的工作地</w:t>
      </w:r>
      <w:r>
        <w:t>: [</w:t>
      </w:r>
      <w:r>
        <w:t>填空题</w:t>
      </w:r>
      <w:r>
        <w:t>]</w:t>
      </w:r>
    </w:p>
    <w:p w14:paraId="24559C2F" w14:textId="77777777" w:rsidR="00215F48" w:rsidRDefault="00A66973">
      <w:r>
        <w:t>_________________________________</w:t>
      </w:r>
    </w:p>
    <w:p w14:paraId="035572F2" w14:textId="77777777" w:rsidR="00215F48" w:rsidRDefault="00215F48"/>
    <w:p w14:paraId="0027666A" w14:textId="77777777" w:rsidR="00215F48" w:rsidRPr="00DD4F90" w:rsidRDefault="00A66973">
      <w:pPr>
        <w:spacing w:line="360" w:lineRule="auto"/>
        <w:rPr>
          <w:b/>
          <w:bCs/>
        </w:rPr>
      </w:pPr>
      <w:r w:rsidRPr="00DD4F90">
        <w:rPr>
          <w:b/>
          <w:bCs/>
        </w:rPr>
        <w:t>二、总体感受</w:t>
      </w:r>
    </w:p>
    <w:p w14:paraId="0290A257" w14:textId="77777777" w:rsidR="00215F48" w:rsidRDefault="00215F48"/>
    <w:p w14:paraId="01B08F12" w14:textId="77777777" w:rsidR="00215F48" w:rsidRDefault="00A66973">
      <w:pPr>
        <w:spacing w:line="360" w:lineRule="auto"/>
      </w:pPr>
      <w:r>
        <w:t xml:space="preserve">9. </w:t>
      </w:r>
      <w:r>
        <w:t>您认为当前海宁市社会经济发展情况如何？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15F48" w14:paraId="6C4CEB2E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6D6D4E83" w14:textId="77777777" w:rsidR="00215F48" w:rsidRDefault="00A66973">
            <w:r>
              <w:t>○</w:t>
            </w:r>
            <w:r>
              <w:t>发展迅速，前景乐观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569DF4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发展较快，仍有提升空间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9A692D0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不高不低，整体不突出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65AF30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发展迟缓，阻碍甚多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A29451C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不清楚，没有关注</w:t>
            </w:r>
          </w:p>
        </w:tc>
      </w:tr>
    </w:tbl>
    <w:p w14:paraId="5DE743C3" w14:textId="77777777" w:rsidR="00215F48" w:rsidRDefault="00215F48"/>
    <w:p w14:paraId="0C1F7A04" w14:textId="77777777" w:rsidR="00215F48" w:rsidRDefault="00A66973">
      <w:pPr>
        <w:spacing w:line="360" w:lineRule="auto"/>
      </w:pPr>
      <w:r>
        <w:t xml:space="preserve">10. </w:t>
      </w:r>
      <w:r>
        <w:t>您对海宁在下列哪些方面的成就比较满意？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15F48" w14:paraId="3FD35BE9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2E98ADB1" w14:textId="77777777" w:rsidR="00215F48" w:rsidRDefault="00A66973">
            <w:r>
              <w:t>□</w:t>
            </w:r>
            <w:r>
              <w:t>教育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24C28A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医疗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EC0883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养老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B35FE3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住房条件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1658CB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文化体育</w:t>
            </w:r>
          </w:p>
        </w:tc>
      </w:tr>
      <w:tr w:rsidR="00215F48" w14:paraId="51636940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2A79CBE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就业创业环境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D90BAC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食品安全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45A5E4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社会保障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9DF988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交通建设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1EBE2A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生态环境</w:t>
            </w:r>
          </w:p>
        </w:tc>
      </w:tr>
      <w:tr w:rsidR="00215F48" w14:paraId="491FD3CE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6DC99FC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社会治安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B02A85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政府服务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001344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市民素质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93F487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征地拆迁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BCB80F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</w:tr>
    </w:tbl>
    <w:p w14:paraId="650D6FB5" w14:textId="77777777" w:rsidR="00215F48" w:rsidRDefault="00215F48"/>
    <w:p w14:paraId="4F8365D8" w14:textId="77777777" w:rsidR="00215F48" w:rsidRDefault="00A66973">
      <w:pPr>
        <w:spacing w:line="360" w:lineRule="auto"/>
      </w:pPr>
      <w:r>
        <w:t xml:space="preserve">11. </w:t>
      </w:r>
      <w:r>
        <w:t>您认为海宁在下列哪些方面需要重点改善？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15F48" w14:paraId="04090171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7EE6E94E" w14:textId="77777777" w:rsidR="00215F48" w:rsidRDefault="00A66973">
            <w:r>
              <w:t>□</w:t>
            </w:r>
            <w:r>
              <w:t>教育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B914D5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医疗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0520F0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养老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71841F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住房条件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8A744D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文化体育</w:t>
            </w:r>
          </w:p>
        </w:tc>
      </w:tr>
      <w:tr w:rsidR="00215F48" w14:paraId="7B28AB2B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6888FFE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就业创业环境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ACE0F1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食品安全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E24EA5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社会保障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93E426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交通建设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486319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生态环境</w:t>
            </w:r>
          </w:p>
        </w:tc>
      </w:tr>
      <w:tr w:rsidR="00215F48" w14:paraId="7EE27D55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623B777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□</w:t>
            </w:r>
            <w:r>
              <w:t>社会治安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E642C1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政府服务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3FD1A5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市民素质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FE96D1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征地拆迁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90A657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</w:tr>
    </w:tbl>
    <w:p w14:paraId="51EF2B8D" w14:textId="77777777" w:rsidR="00215F48" w:rsidRDefault="00215F48"/>
    <w:p w14:paraId="5F669BDC" w14:textId="77777777" w:rsidR="00215F48" w:rsidRPr="00DD4F90" w:rsidRDefault="00A66973">
      <w:pPr>
        <w:spacing w:line="360" w:lineRule="auto"/>
        <w:rPr>
          <w:b/>
          <w:bCs/>
        </w:rPr>
      </w:pPr>
      <w:r w:rsidRPr="00DD4F90">
        <w:rPr>
          <w:b/>
          <w:bCs/>
        </w:rPr>
        <w:t>三、人口发展</w:t>
      </w:r>
    </w:p>
    <w:p w14:paraId="7E762661" w14:textId="77777777" w:rsidR="00215F48" w:rsidRDefault="00215F48"/>
    <w:p w14:paraId="15AB40D1" w14:textId="77777777" w:rsidR="00215F48" w:rsidRDefault="00A66973">
      <w:pPr>
        <w:spacing w:line="360" w:lineRule="auto"/>
      </w:pPr>
      <w:r>
        <w:t xml:space="preserve">12. </w:t>
      </w:r>
      <w:r>
        <w:t>您未来是否愿意留在海宁市继续发展？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15F48" w14:paraId="319367B8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65E242DA" w14:textId="77777777" w:rsidR="00215F48" w:rsidRDefault="00A66973">
            <w:r>
              <w:t>○</w:t>
            </w:r>
            <w:r>
              <w:t>愿意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342B967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还在犹豫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0739057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不愿意</w:t>
            </w:r>
          </w:p>
        </w:tc>
      </w:tr>
    </w:tbl>
    <w:p w14:paraId="7EFECE3D" w14:textId="77777777" w:rsidR="00215F48" w:rsidRDefault="00215F48"/>
    <w:p w14:paraId="103AF68B" w14:textId="77777777" w:rsidR="00215F48" w:rsidRDefault="00A66973">
      <w:pPr>
        <w:spacing w:line="360" w:lineRule="auto"/>
      </w:pPr>
      <w:r>
        <w:t xml:space="preserve">13. </w:t>
      </w:r>
      <w:r>
        <w:t>您目前在海宁的居住情况？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495FCD13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4110FA0E" w14:textId="77777777" w:rsidR="00215F48" w:rsidRDefault="00A66973">
            <w:r>
              <w:t>○</w:t>
            </w:r>
            <w:r>
              <w:t>租住城镇商品房或单位宿舍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4355B07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租住农民房</w:t>
            </w:r>
          </w:p>
        </w:tc>
      </w:tr>
      <w:tr w:rsidR="00215F48" w14:paraId="562FC386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7B4B37C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农村自有住房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0FA8B4E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城镇商品房</w:t>
            </w:r>
          </w:p>
        </w:tc>
      </w:tr>
      <w:tr w:rsidR="00215F48" w14:paraId="3AD3600B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016CD6D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没有居住在海宁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477A531D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5A186980" w14:textId="77777777" w:rsidR="00215F48" w:rsidRDefault="00215F48"/>
    <w:p w14:paraId="759435BA" w14:textId="77777777" w:rsidR="00215F48" w:rsidRDefault="00A66973">
      <w:pPr>
        <w:spacing w:line="360" w:lineRule="auto"/>
      </w:pPr>
      <w:r>
        <w:t xml:space="preserve">14. </w:t>
      </w:r>
      <w:r>
        <w:t>您是否有生育二孩的打算？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499BECC0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51DE25CB" w14:textId="77777777" w:rsidR="00215F48" w:rsidRDefault="00A66973">
            <w:r>
              <w:t>○</w:t>
            </w:r>
            <w:r>
              <w:t>已生育二孩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525CB51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有意愿生育二孩</w:t>
            </w:r>
          </w:p>
        </w:tc>
      </w:tr>
      <w:tr w:rsidR="00215F48" w14:paraId="54AAE5C7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7DD660D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无意愿生育二孩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244DB87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还在犹豫</w:t>
            </w:r>
          </w:p>
        </w:tc>
      </w:tr>
    </w:tbl>
    <w:p w14:paraId="3B3DEBBE" w14:textId="77777777" w:rsidR="00215F48" w:rsidRDefault="00215F48"/>
    <w:p w14:paraId="5189B9CE" w14:textId="77777777" w:rsidR="00215F48" w:rsidRDefault="00A66973">
      <w:pPr>
        <w:spacing w:line="360" w:lineRule="auto"/>
      </w:pPr>
      <w:r>
        <w:t xml:space="preserve">15. </w:t>
      </w:r>
      <w:r>
        <w:t>您或您的直系长辈养老方式？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53929269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2BA9EF40" w14:textId="77777777" w:rsidR="00215F48" w:rsidRDefault="00A66973">
            <w:r>
              <w:t>□</w:t>
            </w:r>
            <w:r>
              <w:t>与子女同住养老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314C34C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独立生活</w:t>
            </w:r>
          </w:p>
        </w:tc>
      </w:tr>
      <w:tr w:rsidR="00215F48" w14:paraId="7D318732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39079C3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住养老院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74019EA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保姆照料</w:t>
            </w:r>
          </w:p>
        </w:tc>
      </w:tr>
      <w:tr w:rsidR="00215F48" w14:paraId="468059D1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701C917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其他方式</w:t>
            </w:r>
            <w:r>
              <w:t xml:space="preserve"> _________________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13051EEE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45027A19" w14:textId="77777777" w:rsidR="00215F48" w:rsidRDefault="00215F48"/>
    <w:p w14:paraId="0B12DC63" w14:textId="77777777" w:rsidR="00215F48" w:rsidRDefault="00A66973">
      <w:pPr>
        <w:spacing w:line="360" w:lineRule="auto"/>
      </w:pPr>
      <w:r>
        <w:rPr>
          <w:b/>
          <w:bCs/>
        </w:rPr>
        <w:t>四、就业创业</w:t>
      </w:r>
    </w:p>
    <w:p w14:paraId="6D9D8A7E" w14:textId="77777777" w:rsidR="00215F48" w:rsidRDefault="00215F48"/>
    <w:p w14:paraId="4FD6FD62" w14:textId="77777777" w:rsidR="00215F48" w:rsidRDefault="00A66973">
      <w:pPr>
        <w:spacing w:line="360" w:lineRule="auto"/>
      </w:pPr>
      <w:r>
        <w:t xml:space="preserve">16. </w:t>
      </w:r>
      <w:r>
        <w:t>您对未来的就业选择是什么？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15F48" w14:paraId="79BA6B87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05C36AF4" w14:textId="77777777" w:rsidR="00215F48" w:rsidRDefault="00A66973">
            <w:r>
              <w:t>○</w:t>
            </w:r>
            <w:r>
              <w:t>继续留在海宁市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34EAB7A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到杭州市就业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2B94778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到嘉兴市就业</w:t>
            </w:r>
          </w:p>
        </w:tc>
      </w:tr>
      <w:tr w:rsidR="00215F48" w14:paraId="10F32D34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7FBC130C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到上海市就业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6D33C10C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离开海宁回家乡就业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7581D5C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到其他城市就业</w:t>
            </w:r>
            <w:r>
              <w:t xml:space="preserve"> _________________</w:t>
            </w:r>
          </w:p>
        </w:tc>
      </w:tr>
    </w:tbl>
    <w:p w14:paraId="5C19EBBF" w14:textId="77777777" w:rsidR="00215F48" w:rsidRDefault="00215F48"/>
    <w:p w14:paraId="6975DFA4" w14:textId="77777777" w:rsidR="00215F48" w:rsidRDefault="00A66973">
      <w:pPr>
        <w:spacing w:line="360" w:lineRule="auto"/>
      </w:pPr>
      <w:r>
        <w:t xml:space="preserve">17. </w:t>
      </w:r>
      <w:r>
        <w:t>您为什么来到目前这家单位工作</w:t>
      </w:r>
      <w:r>
        <w:t xml:space="preserve"> [</w:t>
      </w:r>
      <w:r>
        <w:t>多选题</w:t>
      </w:r>
      <w:r>
        <w:t>]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15F48" w14:paraId="47FC7594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6A118DF0" w14:textId="77777777" w:rsidR="00215F48" w:rsidRDefault="00A66973">
            <w:r>
              <w:lastRenderedPageBreak/>
              <w:t>□</w:t>
            </w:r>
            <w:r>
              <w:t>薪酬待遇满足个人要求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3E7F179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专业对口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2CB8C8C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公司具有专业领域的优势地位</w:t>
            </w:r>
          </w:p>
        </w:tc>
      </w:tr>
      <w:tr w:rsidR="00215F48" w14:paraId="4DAF8EE3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3B379A70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这个城市的设施和环境吸引我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5F2C9533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跟随我的家人来到这个城市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4C64AF8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公司离家近</w:t>
            </w:r>
          </w:p>
        </w:tc>
      </w:tr>
      <w:tr w:rsidR="00215F48" w14:paraId="41B8FAE5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63096C0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7B83743B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14:paraId="7D0EF424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707DF9BB" w14:textId="77777777" w:rsidR="00215F48" w:rsidRDefault="00215F48"/>
    <w:p w14:paraId="2BE27345" w14:textId="77777777" w:rsidR="00215F48" w:rsidRDefault="00A66973">
      <w:pPr>
        <w:spacing w:line="360" w:lineRule="auto"/>
      </w:pPr>
      <w:r>
        <w:t xml:space="preserve">18. </w:t>
      </w:r>
      <w:r>
        <w:t>您对当前工作不满的方面包括哪些？</w:t>
      </w:r>
      <w:r>
        <w:t xml:space="preserve"> [</w:t>
      </w:r>
      <w:r>
        <w:t>多选题</w:t>
      </w:r>
      <w:r>
        <w:t>]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15F48" w14:paraId="204635EF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296CED1E" w14:textId="77777777" w:rsidR="00215F48" w:rsidRDefault="00A66973">
            <w:r>
              <w:t>□</w:t>
            </w:r>
            <w:r>
              <w:t>收入水平低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52D16393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工作强度大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45E5E9C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劳动权益没有得到充分保护</w:t>
            </w:r>
          </w:p>
        </w:tc>
      </w:tr>
      <w:tr w:rsidR="00215F48" w14:paraId="438FD696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408FE5F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工作稳定性差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6B76344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工作环境恶劣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30BFA7A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社会对该职业存在偏见</w:t>
            </w:r>
          </w:p>
        </w:tc>
      </w:tr>
      <w:tr w:rsidR="00215F48" w14:paraId="5C7187F3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00280A5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职业发展前景差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1B20866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49D07050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0A795BC8" w14:textId="77777777" w:rsidR="00215F48" w:rsidRDefault="00215F48"/>
    <w:p w14:paraId="6CC2CDB6" w14:textId="77777777" w:rsidR="00215F48" w:rsidRDefault="00A66973">
      <w:pPr>
        <w:spacing w:line="360" w:lineRule="auto"/>
      </w:pPr>
      <w:r>
        <w:t xml:space="preserve">19. </w:t>
      </w:r>
      <w:r>
        <w:t>您是否有在海宁本地创业的打算？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15F48" w14:paraId="32373AC0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085AB8F4" w14:textId="77777777" w:rsidR="00215F48" w:rsidRDefault="00A66973">
            <w:r>
              <w:t>○</w:t>
            </w:r>
            <w:r>
              <w:t>已经在创业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1B76299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没有打算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1F26E54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有打算</w:t>
            </w:r>
          </w:p>
        </w:tc>
      </w:tr>
    </w:tbl>
    <w:p w14:paraId="0BD59CB0" w14:textId="77777777" w:rsidR="00215F48" w:rsidRDefault="00215F48"/>
    <w:p w14:paraId="1CE8C39D" w14:textId="77777777" w:rsidR="00215F48" w:rsidRDefault="00A66973">
      <w:pPr>
        <w:spacing w:line="360" w:lineRule="auto"/>
      </w:pPr>
      <w:r>
        <w:t xml:space="preserve">20. </w:t>
      </w:r>
      <w:r>
        <w:t>你认为在海宁创业，需要改善的地方是哪些方面？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31535407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28A50FF0" w14:textId="77777777" w:rsidR="00215F48" w:rsidRDefault="00A66973">
            <w:r>
              <w:t>□</w:t>
            </w:r>
            <w:r>
              <w:t>招不到合适的人才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5F6142F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政府创业支持政策较少</w:t>
            </w:r>
          </w:p>
        </w:tc>
      </w:tr>
      <w:tr w:rsidR="00215F48" w14:paraId="70AFE23E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64CB56E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缺乏技能培训和创业服务机构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67D1A4E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周边创业氛围较差</w:t>
            </w:r>
          </w:p>
        </w:tc>
      </w:tr>
      <w:tr w:rsidR="00215F48" w14:paraId="388D760F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26876ACC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创业成本较高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3418DAC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缺乏贷款、天使投资等融资渠道</w:t>
            </w:r>
          </w:p>
        </w:tc>
      </w:tr>
      <w:tr w:rsidR="00215F48" w14:paraId="0F73F8A0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25F6E3A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0B888571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6F15CAEB" w14:textId="77777777" w:rsidR="00215F48" w:rsidRDefault="00215F48"/>
    <w:p w14:paraId="32168D70" w14:textId="77777777" w:rsidR="00215F48" w:rsidRPr="00DD4F90" w:rsidRDefault="00A66973">
      <w:pPr>
        <w:spacing w:line="360" w:lineRule="auto"/>
        <w:rPr>
          <w:b/>
          <w:bCs/>
        </w:rPr>
      </w:pPr>
      <w:r>
        <w:rPr>
          <w:b/>
          <w:bCs/>
        </w:rPr>
        <w:t>五、城乡发展</w:t>
      </w:r>
    </w:p>
    <w:p w14:paraId="263CC31A" w14:textId="77777777" w:rsidR="00215F48" w:rsidRDefault="00215F48"/>
    <w:p w14:paraId="041585E1" w14:textId="77777777" w:rsidR="00215F48" w:rsidRDefault="00A66973">
      <w:pPr>
        <w:spacing w:line="360" w:lineRule="auto"/>
      </w:pPr>
      <w:r>
        <w:t xml:space="preserve">21. </w:t>
      </w:r>
      <w:r>
        <w:t>您对目前海宁城市建设情况是否满意？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15F48" w14:paraId="1136A38D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48BDBC83" w14:textId="77777777" w:rsidR="00215F48" w:rsidRDefault="00A66973">
            <w:r>
              <w:t>○</w:t>
            </w:r>
            <w:r>
              <w:t>非常满意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1F5DB23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比较满意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FE4969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F73217C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不满意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ED8761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非常不满意</w:t>
            </w:r>
          </w:p>
        </w:tc>
      </w:tr>
    </w:tbl>
    <w:p w14:paraId="782D1A3B" w14:textId="77777777" w:rsidR="00215F48" w:rsidRDefault="00215F48"/>
    <w:p w14:paraId="75544A9B" w14:textId="77777777" w:rsidR="00215F48" w:rsidRDefault="00A66973">
      <w:pPr>
        <w:spacing w:line="360" w:lineRule="auto"/>
      </w:pPr>
      <w:r>
        <w:t xml:space="preserve">22. </w:t>
      </w:r>
      <w:r>
        <w:t>您认为海宁市城市建设最需要改善的方面是哪几个？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7A95F64A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3DBF2235" w14:textId="77777777" w:rsidR="00215F48" w:rsidRDefault="00A66973">
            <w:r>
              <w:t>□</w:t>
            </w:r>
            <w:r>
              <w:t>增加商业、娱乐、休闲设施的建设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6890158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加快道路交通建设，缓解交通拥堵</w:t>
            </w:r>
          </w:p>
        </w:tc>
      </w:tr>
      <w:tr w:rsidR="00215F48" w14:paraId="0943226A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66165B7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推进老旧小区改造，改善居住品质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02BF8AF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增加公园、绿地等生态空间</w:t>
            </w:r>
          </w:p>
        </w:tc>
      </w:tr>
      <w:tr w:rsidR="00215F48" w14:paraId="5A8C1419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6F8BF993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增加城市文化场馆，提升城市形象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67F26EA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</w:tr>
    </w:tbl>
    <w:p w14:paraId="4AEBE098" w14:textId="77777777" w:rsidR="00215F48" w:rsidRDefault="00215F48"/>
    <w:p w14:paraId="5613F511" w14:textId="77777777" w:rsidR="00215F48" w:rsidRDefault="00A66973">
      <w:pPr>
        <w:spacing w:line="360" w:lineRule="auto"/>
      </w:pPr>
      <w:r>
        <w:t xml:space="preserve">23. </w:t>
      </w:r>
      <w:r>
        <w:t>您认为海宁农村建设最需要改善的方面是哪几个？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290FD874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56AD82D0" w14:textId="77777777" w:rsidR="00215F48" w:rsidRDefault="00A66973">
            <w:r>
              <w:t>□</w:t>
            </w:r>
            <w:r>
              <w:t>提升乡村道路等级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5980462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改善农村环境质量</w:t>
            </w:r>
          </w:p>
        </w:tc>
      </w:tr>
      <w:tr w:rsidR="00215F48" w14:paraId="687639FF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5FEF99E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加强村庄建房管理，有序引导集聚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05F022D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提升村庄建设风貌</w:t>
            </w:r>
          </w:p>
        </w:tc>
      </w:tr>
      <w:tr w:rsidR="00215F48" w14:paraId="5B08F4EF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1A9BD0F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提高农民土地权益保障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66AB773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</w:tr>
    </w:tbl>
    <w:p w14:paraId="01A95603" w14:textId="77777777" w:rsidR="00215F48" w:rsidRDefault="00215F48"/>
    <w:p w14:paraId="585554C1" w14:textId="77777777" w:rsidR="00215F48" w:rsidRPr="00DD4F90" w:rsidRDefault="00A66973">
      <w:pPr>
        <w:spacing w:line="360" w:lineRule="auto"/>
        <w:rPr>
          <w:b/>
          <w:bCs/>
        </w:rPr>
      </w:pPr>
      <w:r>
        <w:rPr>
          <w:b/>
          <w:bCs/>
        </w:rPr>
        <w:t>六、交通环境</w:t>
      </w:r>
    </w:p>
    <w:p w14:paraId="5CA15BA3" w14:textId="77777777" w:rsidR="00215F48" w:rsidRDefault="00215F48"/>
    <w:p w14:paraId="35455442" w14:textId="77777777" w:rsidR="00215F48" w:rsidRDefault="00A66973">
      <w:pPr>
        <w:spacing w:line="360" w:lineRule="auto"/>
      </w:pPr>
      <w:r>
        <w:t xml:space="preserve">24. </w:t>
      </w:r>
      <w:r>
        <w:t>您平时上班是采取的什么交通工具？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15F48" w14:paraId="7D3B0145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3FBE2BDD" w14:textId="77777777" w:rsidR="00215F48" w:rsidRDefault="00A66973">
            <w:r>
              <w:t>□</w:t>
            </w:r>
            <w:r>
              <w:t>公交车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7DA5867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自驾出行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5225550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出租车或网约车</w:t>
            </w:r>
          </w:p>
        </w:tc>
      </w:tr>
      <w:tr w:rsidR="00215F48" w14:paraId="1FF6FBDD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5BACA23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步行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08D7CC0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自行车或共享单车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59BC182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电动车</w:t>
            </w:r>
          </w:p>
        </w:tc>
      </w:tr>
      <w:tr w:rsidR="00215F48" w14:paraId="26A3F7E9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61291E8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单位通勤巴士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0184372C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48455393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7B6A6BD9" w14:textId="77777777" w:rsidR="00215F48" w:rsidRDefault="00215F48"/>
    <w:p w14:paraId="3CB86B9A" w14:textId="77777777" w:rsidR="00215F48" w:rsidRDefault="00A66973">
      <w:pPr>
        <w:spacing w:line="360" w:lineRule="auto"/>
      </w:pPr>
      <w:r>
        <w:t xml:space="preserve">25. </w:t>
      </w:r>
      <w:r>
        <w:t>您认为杭海城际的开通将会对您的生活产生什么影响？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4074DC41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0A04D1E2" w14:textId="77777777" w:rsidR="00215F48" w:rsidRDefault="00A66973">
            <w:r>
              <w:t>□</w:t>
            </w:r>
            <w:r>
              <w:t>大幅提高出行便利度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75F483E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方便出行到杭州</w:t>
            </w:r>
          </w:p>
        </w:tc>
      </w:tr>
      <w:tr w:rsidR="00215F48" w14:paraId="0D3F569E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5E329163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方便在海宁市内出行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550072C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没什么影响</w:t>
            </w:r>
          </w:p>
        </w:tc>
      </w:tr>
    </w:tbl>
    <w:p w14:paraId="51EAB294" w14:textId="77777777" w:rsidR="00215F48" w:rsidRDefault="00215F48"/>
    <w:p w14:paraId="33D1C709" w14:textId="77777777" w:rsidR="00215F48" w:rsidRDefault="00A66973">
      <w:pPr>
        <w:spacing w:line="360" w:lineRule="auto"/>
      </w:pPr>
      <w:r>
        <w:t xml:space="preserve">26. </w:t>
      </w:r>
      <w:r>
        <w:t>您认为海宁市的交通存在哪些问题？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0209659F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11CD73FF" w14:textId="77777777" w:rsidR="00215F48" w:rsidRDefault="00A66973">
            <w:r>
              <w:t>□</w:t>
            </w:r>
            <w:r>
              <w:t>高铁站太远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11E7BB4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杭海城际铁路站点太少</w:t>
            </w:r>
          </w:p>
        </w:tc>
      </w:tr>
      <w:tr w:rsidR="00215F48" w14:paraId="6651138F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3D8C46C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停车位紧张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4983F4B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城市断头路太多</w:t>
            </w:r>
          </w:p>
        </w:tc>
      </w:tr>
      <w:tr w:rsidR="00215F48" w14:paraId="59F1B393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4F683C6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城市交通太拥堵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6CE2F58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公交车线路和站点设置不合理</w:t>
            </w:r>
          </w:p>
        </w:tc>
      </w:tr>
      <w:tr w:rsidR="00215F48" w14:paraId="617198E0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2882FA8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43D1C4A4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5E02A649" w14:textId="77777777" w:rsidR="00215F48" w:rsidRDefault="00215F48"/>
    <w:p w14:paraId="26B2215A" w14:textId="77777777" w:rsidR="00215F48" w:rsidRDefault="00A66973">
      <w:pPr>
        <w:spacing w:line="360" w:lineRule="auto"/>
      </w:pPr>
      <w:r>
        <w:rPr>
          <w:b/>
          <w:bCs/>
        </w:rPr>
        <w:t>七、公共服务</w:t>
      </w:r>
    </w:p>
    <w:p w14:paraId="1AB64394" w14:textId="77777777" w:rsidR="00215F48" w:rsidRDefault="00215F48"/>
    <w:p w14:paraId="5D4B3BFC" w14:textId="77777777" w:rsidR="00215F48" w:rsidRDefault="00A66973">
      <w:pPr>
        <w:spacing w:line="360" w:lineRule="auto"/>
      </w:pPr>
      <w:r>
        <w:t xml:space="preserve">27. </w:t>
      </w:r>
      <w:r>
        <w:t>您日常及周末休闲最常去哪里活动？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54976EF3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2A492DBB" w14:textId="77777777" w:rsidR="00215F48" w:rsidRDefault="00A66973">
            <w:r>
              <w:t>○</w:t>
            </w:r>
            <w:r>
              <w:t>嘉兴市区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546C2A1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上海</w:t>
            </w:r>
          </w:p>
        </w:tc>
      </w:tr>
      <w:tr w:rsidR="00215F48" w14:paraId="10216E07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50883BC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杭州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15699FB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海宁市区</w:t>
            </w:r>
          </w:p>
        </w:tc>
      </w:tr>
      <w:tr w:rsidR="00215F48" w14:paraId="4D558ACB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6D86B2A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海宁乡下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6380554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其他地市</w:t>
            </w:r>
            <w:r>
              <w:t xml:space="preserve"> _________________</w:t>
            </w:r>
          </w:p>
        </w:tc>
      </w:tr>
    </w:tbl>
    <w:p w14:paraId="65BA7871" w14:textId="77777777" w:rsidR="00215F48" w:rsidRDefault="00215F48"/>
    <w:p w14:paraId="3DAB7A11" w14:textId="77777777" w:rsidR="00215F48" w:rsidRDefault="00A66973">
      <w:pPr>
        <w:spacing w:line="360" w:lineRule="auto"/>
      </w:pPr>
      <w:r>
        <w:t xml:space="preserve">28. </w:t>
      </w:r>
      <w:r>
        <w:t>您觉得海宁的生活服务设施配套存在哪些问题？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4E4D8442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7676B10B" w14:textId="77777777" w:rsidR="00215F48" w:rsidRDefault="00A66973">
            <w:r>
              <w:t>□</w:t>
            </w:r>
            <w:r>
              <w:t>缺少高品质的购物商场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4272EF2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缺少大型的文化和体育场馆</w:t>
            </w:r>
          </w:p>
        </w:tc>
      </w:tr>
      <w:tr w:rsidR="00215F48" w14:paraId="0545429E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0ED7B0B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社区服务中心功能少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03A2528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成人和学生的培训机构较少</w:t>
            </w:r>
          </w:p>
        </w:tc>
      </w:tr>
      <w:tr w:rsidR="00215F48" w14:paraId="30B123E6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4D1949A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优质学校较少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5E2AF2C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看病不方便</w:t>
            </w:r>
          </w:p>
        </w:tc>
      </w:tr>
      <w:tr w:rsidR="00215F48" w14:paraId="74F179E5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16BAF35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□KTV</w:t>
            </w:r>
            <w:r>
              <w:t>、电影院、酒吧、桌游吧等娱乐场所较少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1D1620B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</w:tr>
    </w:tbl>
    <w:p w14:paraId="6EDE4498" w14:textId="77777777" w:rsidR="00215F48" w:rsidRDefault="00215F48"/>
    <w:p w14:paraId="5FFA658A" w14:textId="77777777" w:rsidR="00215F48" w:rsidRDefault="00A66973">
      <w:pPr>
        <w:spacing w:line="360" w:lineRule="auto"/>
      </w:pPr>
      <w:r>
        <w:t xml:space="preserve">29. </w:t>
      </w:r>
      <w:r>
        <w:t>您认为海宁的教育需要改善的地方有哪些？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15F48" w14:paraId="7AD22E53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241655BF" w14:textId="77777777" w:rsidR="00215F48" w:rsidRDefault="00A66973">
            <w:r>
              <w:t>□</w:t>
            </w:r>
            <w:r>
              <w:t>师资力量需要加强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07E4487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教育资源分布不均衡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5BBCF36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学前教育资源紧张</w:t>
            </w:r>
          </w:p>
        </w:tc>
      </w:tr>
      <w:tr w:rsidR="00215F48" w14:paraId="0EA45D11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6C480EA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优质的民办和国际学校较少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2367EBA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公办学校教学质量有待提高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64C903D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职业教育不足</w:t>
            </w:r>
          </w:p>
        </w:tc>
      </w:tr>
      <w:tr w:rsidR="00215F48" w14:paraId="5C52F74E" w14:textId="77777777">
        <w:trPr>
          <w:trHeight w:val="500"/>
        </w:trPr>
        <w:tc>
          <w:tcPr>
            <w:tcW w:w="2440" w:type="dxa"/>
            <w:shd w:val="clear" w:color="auto" w:fill="FFFFFF"/>
            <w:vAlign w:val="center"/>
          </w:tcPr>
          <w:p w14:paraId="52931D7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2440" w:type="dxa"/>
            <w:shd w:val="clear" w:color="auto" w:fill="FFFFFF"/>
            <w:vAlign w:val="center"/>
          </w:tcPr>
          <w:p w14:paraId="70DEDC62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14:paraId="30B9A09A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75E6507C" w14:textId="77777777" w:rsidR="00215F48" w:rsidRDefault="00215F48"/>
    <w:p w14:paraId="1FAAAD7E" w14:textId="77777777" w:rsidR="00215F48" w:rsidRDefault="00A66973">
      <w:pPr>
        <w:spacing w:line="360" w:lineRule="auto"/>
      </w:pPr>
      <w:r>
        <w:t xml:space="preserve">30. </w:t>
      </w:r>
      <w:r>
        <w:t>您认为海宁的医疗需要改善的地方有哪些？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526D560B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71CE8BC5" w14:textId="77777777" w:rsidR="00215F48" w:rsidRDefault="00A66973">
            <w:r>
              <w:t>□</w:t>
            </w:r>
            <w:r>
              <w:t>增加高等级医疗机构数量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1BD4EBF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提高医生专业水平和服务态度</w:t>
            </w:r>
          </w:p>
        </w:tc>
      </w:tr>
      <w:tr w:rsidR="00215F48" w14:paraId="6F51FF64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478AD2B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提升基层公共服务能力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33C3885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提高看病报销比例</w:t>
            </w:r>
          </w:p>
        </w:tc>
      </w:tr>
      <w:tr w:rsidR="00215F48" w14:paraId="4120A6E4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37BF895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减少看病手续流程（网上挂号、方便结算等）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4A051C6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解决异地就医报销不方便问题</w:t>
            </w:r>
          </w:p>
        </w:tc>
      </w:tr>
      <w:tr w:rsidR="00215F48" w14:paraId="79BE00F8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1CAF472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0B488FB6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093831B8" w14:textId="77777777" w:rsidR="00215F48" w:rsidRDefault="00215F48"/>
    <w:p w14:paraId="4BD80AA1" w14:textId="77777777" w:rsidR="00215F48" w:rsidRDefault="00A66973">
      <w:pPr>
        <w:spacing w:line="360" w:lineRule="auto"/>
      </w:pPr>
      <w:r>
        <w:t xml:space="preserve">31. </w:t>
      </w:r>
      <w:r>
        <w:t>您认为海宁的养老服务需要改善的方面有哪些？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667F54AE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3A1C9177" w14:textId="77777777" w:rsidR="00215F48" w:rsidRDefault="00A66973">
            <w:r>
              <w:t>□</w:t>
            </w:r>
            <w:r>
              <w:t>转变养老观念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750546F0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提高养老金基数</w:t>
            </w:r>
          </w:p>
        </w:tc>
      </w:tr>
      <w:tr w:rsidR="00215F48" w14:paraId="3FD27956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3DE07BD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增加养老机构数量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67FBBEC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提高养老机构服务质量</w:t>
            </w:r>
          </w:p>
        </w:tc>
      </w:tr>
      <w:tr w:rsidR="00215F48" w14:paraId="5685CC91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0885B60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0CA5FA73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6605B8C1" w14:textId="77777777" w:rsidR="00215F48" w:rsidRDefault="00215F48"/>
    <w:p w14:paraId="048DBB67" w14:textId="77777777" w:rsidR="00215F48" w:rsidRDefault="00A66973">
      <w:pPr>
        <w:spacing w:line="360" w:lineRule="auto"/>
      </w:pPr>
      <w:r>
        <w:t xml:space="preserve">32. </w:t>
      </w:r>
      <w:r>
        <w:t>您认为解决住有所居问题迫切需要改进的问题有哪些？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409B110E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4C5B187D" w14:textId="77777777" w:rsidR="00215F48" w:rsidRDefault="00A66973">
            <w:r>
              <w:t>□</w:t>
            </w:r>
            <w:r>
              <w:t>房价上涨过快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5DC7447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经济适用房和人才用房太少、申请门槛高</w:t>
            </w:r>
          </w:p>
        </w:tc>
      </w:tr>
      <w:tr w:rsidR="00215F48" w14:paraId="209CB1C7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17EA0EE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商品房质量一般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094B162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租房太贵、居住条件差</w:t>
            </w:r>
          </w:p>
        </w:tc>
      </w:tr>
      <w:tr w:rsidR="00215F48" w14:paraId="1DF63BA8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365CE53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24D1C16D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0A5B5355" w14:textId="77777777" w:rsidR="00215F48" w:rsidRDefault="00215F48"/>
    <w:p w14:paraId="6C98994D" w14:textId="77777777" w:rsidR="00215F48" w:rsidRPr="00DD4F90" w:rsidRDefault="00A66973">
      <w:pPr>
        <w:spacing w:line="360" w:lineRule="auto"/>
        <w:rPr>
          <w:b/>
          <w:bCs/>
        </w:rPr>
      </w:pPr>
      <w:r>
        <w:rPr>
          <w:b/>
          <w:bCs/>
        </w:rPr>
        <w:t>八、生态环境</w:t>
      </w:r>
    </w:p>
    <w:p w14:paraId="353E0C5E" w14:textId="77777777" w:rsidR="00215F48" w:rsidRDefault="00215F48"/>
    <w:p w14:paraId="286D537B" w14:textId="77777777" w:rsidR="00215F48" w:rsidRDefault="00A66973">
      <w:pPr>
        <w:spacing w:line="360" w:lineRule="auto"/>
      </w:pPr>
      <w:r>
        <w:t xml:space="preserve">33. </w:t>
      </w:r>
      <w:r>
        <w:t>您对海宁市当前的生态环境状况满意吗？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15F48" w14:paraId="16C91367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05286DA7" w14:textId="77777777" w:rsidR="00215F48" w:rsidRDefault="00A66973">
            <w:r>
              <w:t>○</w:t>
            </w:r>
            <w:r>
              <w:t>非常满意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B035C9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比较满意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B03B3D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816442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不满意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9413CD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很不满意</w:t>
            </w:r>
          </w:p>
        </w:tc>
      </w:tr>
    </w:tbl>
    <w:p w14:paraId="3AFA0879" w14:textId="77777777" w:rsidR="00215F48" w:rsidRDefault="00215F48"/>
    <w:p w14:paraId="2523CA53" w14:textId="77777777" w:rsidR="00215F48" w:rsidRDefault="00A66973">
      <w:pPr>
        <w:spacing w:line="360" w:lineRule="auto"/>
      </w:pPr>
      <w:r>
        <w:t xml:space="preserve">34. </w:t>
      </w:r>
      <w:r>
        <w:t>您认为海宁市亟待改善的生态问题是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09A189A6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691586C0" w14:textId="77777777" w:rsidR="00215F48" w:rsidRDefault="00A66973">
            <w:r>
              <w:t>□</w:t>
            </w:r>
            <w:r>
              <w:t>改善空气质量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79DF613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加强河道、污水管理</w:t>
            </w:r>
          </w:p>
        </w:tc>
      </w:tr>
      <w:tr w:rsidR="00215F48" w14:paraId="66D6D2A6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152A52C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整治高污染企业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13B6CCA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增加绿化面积</w:t>
            </w:r>
          </w:p>
        </w:tc>
      </w:tr>
      <w:tr w:rsidR="00215F48" w14:paraId="0EBE1DA6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5A5C274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提高垃圾处理能力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1C5BF47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</w:tr>
    </w:tbl>
    <w:p w14:paraId="2E84276C" w14:textId="77777777" w:rsidR="00215F48" w:rsidRDefault="00215F48"/>
    <w:p w14:paraId="1EE923F7" w14:textId="77777777" w:rsidR="00215F48" w:rsidRPr="00DD4F90" w:rsidRDefault="00A66973">
      <w:pPr>
        <w:spacing w:line="360" w:lineRule="auto"/>
        <w:rPr>
          <w:b/>
          <w:bCs/>
        </w:rPr>
      </w:pPr>
      <w:r>
        <w:rPr>
          <w:b/>
          <w:bCs/>
        </w:rPr>
        <w:t>九、平安建设</w:t>
      </w:r>
    </w:p>
    <w:p w14:paraId="71158A60" w14:textId="77777777" w:rsidR="00215F48" w:rsidRDefault="00215F48"/>
    <w:p w14:paraId="626A884C" w14:textId="77777777" w:rsidR="00215F48" w:rsidRDefault="00A66973">
      <w:pPr>
        <w:spacing w:line="360" w:lineRule="auto"/>
      </w:pPr>
      <w:r>
        <w:t xml:space="preserve">35. </w:t>
      </w:r>
      <w:r>
        <w:t>您对海宁市当前的社会治安环境满意吗？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15F48" w14:paraId="134D7D8C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2BFBBC87" w14:textId="77777777" w:rsidR="00215F48" w:rsidRDefault="00A66973">
            <w:r>
              <w:t>○</w:t>
            </w:r>
            <w:r>
              <w:t>非常满意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37C569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比较满意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413C17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4F2CD61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不满意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1BDA41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很不满意</w:t>
            </w:r>
          </w:p>
        </w:tc>
      </w:tr>
    </w:tbl>
    <w:p w14:paraId="1ED62054" w14:textId="77777777" w:rsidR="00215F48" w:rsidRDefault="00215F48"/>
    <w:p w14:paraId="17A30066" w14:textId="77777777" w:rsidR="00215F48" w:rsidRDefault="00A66973">
      <w:pPr>
        <w:spacing w:line="360" w:lineRule="auto"/>
      </w:pPr>
      <w:r>
        <w:t xml:space="preserve">36. </w:t>
      </w:r>
      <w:r>
        <w:t>您认为海宁平安建设最需要改善的方面有哪些？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215F48" w14:paraId="7B19592E" w14:textId="77777777">
        <w:trPr>
          <w:trHeight w:val="500"/>
        </w:trPr>
        <w:tc>
          <w:tcPr>
            <w:tcW w:w="1820" w:type="dxa"/>
            <w:shd w:val="clear" w:color="auto" w:fill="FFFFFF"/>
            <w:vAlign w:val="center"/>
          </w:tcPr>
          <w:p w14:paraId="63530046" w14:textId="77777777" w:rsidR="00215F48" w:rsidRDefault="00A66973">
            <w:r>
              <w:t>□</w:t>
            </w:r>
            <w:r>
              <w:t>食品药品安全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023E789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社会治安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31A5EA30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征地拆迁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4516146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个人信息泄露</w:t>
            </w:r>
          </w:p>
        </w:tc>
      </w:tr>
      <w:tr w:rsidR="00215F48" w14:paraId="5248DF55" w14:textId="77777777">
        <w:trPr>
          <w:trHeight w:val="500"/>
        </w:trPr>
        <w:tc>
          <w:tcPr>
            <w:tcW w:w="1820" w:type="dxa"/>
            <w:shd w:val="clear" w:color="auto" w:fill="FFFFFF"/>
            <w:vAlign w:val="center"/>
          </w:tcPr>
          <w:p w14:paraId="167F288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交通安全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2742B5C3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工地安全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4543B0D6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1820" w:type="dxa"/>
            <w:shd w:val="clear" w:color="auto" w:fill="FFFFFF"/>
            <w:vAlign w:val="center"/>
          </w:tcPr>
          <w:p w14:paraId="50E3E805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50AC9FB6" w14:textId="77777777" w:rsidR="00215F48" w:rsidRDefault="00215F48"/>
    <w:p w14:paraId="0977EF2C" w14:textId="77777777" w:rsidR="00215F48" w:rsidRDefault="00A66973">
      <w:pPr>
        <w:spacing w:line="360" w:lineRule="auto"/>
      </w:pPr>
      <w:r>
        <w:rPr>
          <w:b/>
          <w:bCs/>
        </w:rPr>
        <w:t>十、政府服务</w:t>
      </w:r>
    </w:p>
    <w:p w14:paraId="591F2D98" w14:textId="77777777" w:rsidR="00215F48" w:rsidRDefault="00215F48"/>
    <w:p w14:paraId="1C250C6B" w14:textId="77777777" w:rsidR="00215F48" w:rsidRDefault="00A66973">
      <w:pPr>
        <w:spacing w:line="360" w:lineRule="auto"/>
      </w:pPr>
      <w:r>
        <w:t xml:space="preserve">37. </w:t>
      </w:r>
      <w:r>
        <w:t>您对当前海宁市的政府服务满意吗？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15F48" w14:paraId="1F42898E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545A236F" w14:textId="77777777" w:rsidR="00215F48" w:rsidRDefault="00A66973">
            <w:r>
              <w:t>○</w:t>
            </w:r>
            <w:r>
              <w:t>非常满意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10E4CD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比较满意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CA7979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46E9B5A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不满意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24A80F9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很不满意</w:t>
            </w:r>
          </w:p>
        </w:tc>
      </w:tr>
    </w:tbl>
    <w:p w14:paraId="56A3CFCC" w14:textId="77777777" w:rsidR="00215F48" w:rsidRDefault="00215F48"/>
    <w:p w14:paraId="65679C53" w14:textId="77777777" w:rsidR="00215F48" w:rsidRDefault="00A66973">
      <w:pPr>
        <w:spacing w:line="360" w:lineRule="auto"/>
      </w:pPr>
      <w:r>
        <w:t xml:space="preserve">38. </w:t>
      </w:r>
      <w:r>
        <w:t>您认为政务服务需要改善的方面有哪些？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383B3740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52E5067A" w14:textId="77777777" w:rsidR="00215F48" w:rsidRDefault="00A66973">
            <w:r>
              <w:t>□</w:t>
            </w:r>
            <w:r>
              <w:t>审批环节太多、需要跑多趟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3736467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参与审批部门相互扯皮及推诿</w:t>
            </w:r>
          </w:p>
        </w:tc>
      </w:tr>
      <w:tr w:rsidR="00215F48" w14:paraId="287FB892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52C3662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服务大厅功能少，需在服务中心和主管部门两头跑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2D336A3F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乱收费问题严重</w:t>
            </w:r>
          </w:p>
        </w:tc>
      </w:tr>
      <w:tr w:rsidR="00215F48" w14:paraId="76BB44B0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46D8900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lastRenderedPageBreak/>
              <w:t>□</w:t>
            </w:r>
            <w:r>
              <w:t>服务态度、礼节礼貌不佳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7D1A585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网上办、掌上办便民服务太少</w:t>
            </w:r>
          </w:p>
        </w:tc>
      </w:tr>
      <w:tr w:rsidR="00215F48" w14:paraId="24C286A0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0946FA5E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02FFA751" w14:textId="77777777" w:rsidR="00215F48" w:rsidRDefault="00215F48">
            <w:pPr>
              <w:rPr>
                <w:rFonts w:ascii="微软雅黑" w:eastAsia="微软雅黑" w:hAnsi="微软雅黑" w:cs="微软雅黑"/>
                <w:sz w:val="28"/>
              </w:rPr>
            </w:pPr>
          </w:p>
        </w:tc>
      </w:tr>
    </w:tbl>
    <w:p w14:paraId="55B36472" w14:textId="77777777" w:rsidR="00215F48" w:rsidRDefault="00215F48"/>
    <w:p w14:paraId="5E213C5C" w14:textId="77777777" w:rsidR="00215F48" w:rsidRDefault="00A66973">
      <w:pPr>
        <w:spacing w:line="360" w:lineRule="auto"/>
      </w:pPr>
      <w:r>
        <w:t xml:space="preserve">39. </w:t>
      </w:r>
      <w:r>
        <w:t>您认为政府工作人员需要改善的地方有哪些？</w:t>
      </w:r>
      <w:r>
        <w:t xml:space="preserve"> [</w:t>
      </w:r>
      <w:r>
        <w:t>多选题</w:t>
      </w:r>
      <w:r>
        <w:t>]</w:t>
      </w:r>
      <w:r>
        <w:rPr>
          <w:color w:val="FF0000"/>
        </w:rPr>
        <w:t xml:space="preserve"> 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00215F48" w14:paraId="74848136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3C15722F" w14:textId="77777777" w:rsidR="00215F48" w:rsidRDefault="00A66973">
            <w:r>
              <w:t>□</w:t>
            </w:r>
            <w:r>
              <w:t>政府办事透明度不高，存在寻租空间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1DCA49F8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部分工作人员文化素质跟不上社会进步</w:t>
            </w:r>
          </w:p>
        </w:tc>
      </w:tr>
      <w:tr w:rsidR="00215F48" w14:paraId="650A3B40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1A5DF7D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办事执法方式较为粗暴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21F8E8DD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懒政不作为现象较为普遍</w:t>
            </w:r>
          </w:p>
        </w:tc>
      </w:tr>
      <w:tr w:rsidR="00215F48" w14:paraId="55791F0B" w14:textId="77777777">
        <w:trPr>
          <w:trHeight w:val="500"/>
        </w:trPr>
        <w:tc>
          <w:tcPr>
            <w:tcW w:w="3680" w:type="dxa"/>
            <w:shd w:val="clear" w:color="auto" w:fill="FFFFFF"/>
            <w:vAlign w:val="center"/>
          </w:tcPr>
          <w:p w14:paraId="549005B4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还存在吃拿卡要的现象</w:t>
            </w:r>
          </w:p>
        </w:tc>
        <w:tc>
          <w:tcPr>
            <w:tcW w:w="3680" w:type="dxa"/>
            <w:shd w:val="clear" w:color="auto" w:fill="FFFFFF"/>
            <w:vAlign w:val="center"/>
          </w:tcPr>
          <w:p w14:paraId="3437A31B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□</w:t>
            </w:r>
            <w:r>
              <w:t>其他</w:t>
            </w:r>
            <w:r>
              <w:t xml:space="preserve"> _________________</w:t>
            </w:r>
          </w:p>
        </w:tc>
      </w:tr>
    </w:tbl>
    <w:p w14:paraId="22A8D9D7" w14:textId="77777777" w:rsidR="00215F48" w:rsidRDefault="00215F48"/>
    <w:p w14:paraId="42B9D5B6" w14:textId="77777777" w:rsidR="00215F48" w:rsidRDefault="00A66973">
      <w:pPr>
        <w:spacing w:line="360" w:lineRule="auto"/>
      </w:pPr>
      <w:r>
        <w:t xml:space="preserve">40. </w:t>
      </w:r>
      <w:r>
        <w:t>您对海宁的十三五期间</w:t>
      </w:r>
      <w:r>
        <w:t>“</w:t>
      </w:r>
      <w:r>
        <w:t>经济活力强市、文化旅游名市、生态宜居新市</w:t>
      </w:r>
      <w:r>
        <w:t>”</w:t>
      </w:r>
      <w:r>
        <w:t>的城市定位是否满意？</w:t>
      </w:r>
      <w:r>
        <w:t xml:space="preserve"> [</w:t>
      </w:r>
      <w:r>
        <w:t>单选题</w:t>
      </w:r>
      <w:r>
        <w:t xml:space="preserve">] </w:t>
      </w:r>
      <w:r>
        <w:rPr>
          <w:color w:val="FF0000"/>
        </w:rPr>
        <w:t>*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15F48" w14:paraId="6C474C98" w14:textId="77777777">
        <w:trPr>
          <w:trHeight w:val="500"/>
        </w:trPr>
        <w:tc>
          <w:tcPr>
            <w:tcW w:w="1448" w:type="dxa"/>
            <w:shd w:val="clear" w:color="auto" w:fill="FFFFFF"/>
            <w:vAlign w:val="center"/>
          </w:tcPr>
          <w:p w14:paraId="6E488154" w14:textId="77777777" w:rsidR="00215F48" w:rsidRDefault="00A66973">
            <w:r>
              <w:t>○</w:t>
            </w:r>
            <w:r>
              <w:t>非常满意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6E96680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B21BFC5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一般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8C69957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不满意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5F5A852" w14:textId="77777777" w:rsidR="00215F48" w:rsidRDefault="00A66973">
            <w:pPr>
              <w:rPr>
                <w:rFonts w:ascii="微软雅黑" w:eastAsia="微软雅黑" w:hAnsi="微软雅黑" w:cs="微软雅黑"/>
                <w:sz w:val="28"/>
              </w:rPr>
            </w:pPr>
            <w:r>
              <w:t>○</w:t>
            </w:r>
            <w:r>
              <w:t>很不满意</w:t>
            </w:r>
          </w:p>
        </w:tc>
      </w:tr>
    </w:tbl>
    <w:p w14:paraId="06525856" w14:textId="77777777" w:rsidR="00215F48" w:rsidRDefault="00215F48"/>
    <w:p w14:paraId="20138B20" w14:textId="77777777" w:rsidR="00215F48" w:rsidRDefault="00A66973">
      <w:pPr>
        <w:spacing w:line="360" w:lineRule="auto"/>
      </w:pPr>
      <w:r>
        <w:t xml:space="preserve">41. </w:t>
      </w:r>
      <w:r>
        <w:t>您对海宁十三五的城市定位或其他方面有什么建议想法？</w:t>
      </w:r>
      <w:r>
        <w:t xml:space="preserve"> [</w:t>
      </w:r>
      <w:r>
        <w:t>填空题</w:t>
      </w:r>
      <w:r>
        <w:t>]</w:t>
      </w:r>
    </w:p>
    <w:p w14:paraId="28CD00BA" w14:textId="2ACF84D0" w:rsidR="00215F48" w:rsidRPr="004047C2" w:rsidRDefault="00A66973">
      <w:pPr>
        <w:rPr>
          <w:u w:val="single"/>
        </w:rPr>
      </w:pPr>
      <w:r w:rsidRPr="004047C2">
        <w:rPr>
          <w:u w:val="single"/>
        </w:rPr>
        <w:t>________________________________</w:t>
      </w:r>
      <w:r>
        <w:rPr>
          <w:u w:val="single"/>
        </w:rPr>
        <w:t xml:space="preserve">                                             </w:t>
      </w:r>
      <w:r w:rsidRPr="004047C2">
        <w:rPr>
          <w:u w:val="single"/>
        </w:rPr>
        <w:t>_</w:t>
      </w:r>
      <w:r>
        <w:rPr>
          <w:u w:val="single"/>
        </w:rPr>
        <w:t xml:space="preserve">    </w:t>
      </w:r>
    </w:p>
    <w:p w14:paraId="5BA19897" w14:textId="77777777" w:rsidR="00215F48" w:rsidRDefault="00215F48"/>
    <w:p w14:paraId="6167BB76" w14:textId="77777777" w:rsidR="00215F48" w:rsidRDefault="00A66973">
      <w:pPr>
        <w:spacing w:line="360" w:lineRule="auto"/>
      </w:pPr>
      <w:r>
        <w:t>感谢您填写问卷，填写完成后可通过微信领取现金红包奖励，红包将会在</w:t>
      </w:r>
      <w:r>
        <w:t>48</w:t>
      </w:r>
      <w:r>
        <w:t>小时内到账。感谢您的参与！</w:t>
      </w:r>
    </w:p>
    <w:p w14:paraId="638F7934" w14:textId="77777777" w:rsidR="00215F48" w:rsidRDefault="00215F48"/>
    <w:p w14:paraId="1229A9D8" w14:textId="77777777" w:rsidR="00215F48" w:rsidRDefault="00215F48"/>
    <w:sectPr w:rsidR="00215F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48"/>
    <w:rsid w:val="0000078A"/>
    <w:rsid w:val="00045F33"/>
    <w:rsid w:val="00132735"/>
    <w:rsid w:val="00215F48"/>
    <w:rsid w:val="00281969"/>
    <w:rsid w:val="004047C2"/>
    <w:rsid w:val="004354F5"/>
    <w:rsid w:val="00493383"/>
    <w:rsid w:val="004E5F19"/>
    <w:rsid w:val="007A4A34"/>
    <w:rsid w:val="00945104"/>
    <w:rsid w:val="00946BC2"/>
    <w:rsid w:val="00A66973"/>
    <w:rsid w:val="00C07F64"/>
    <w:rsid w:val="00CE5ED0"/>
    <w:rsid w:val="00DD4F90"/>
    <w:rsid w:val="00E313D9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53E31"/>
  <w15:docId w15:val="{30A9BF95-C67A-43BE-A124-17F5A10E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bdr w:val="nil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明 天</cp:lastModifiedBy>
  <cp:revision>3</cp:revision>
  <dcterms:created xsi:type="dcterms:W3CDTF">2019-11-27T07:24:00Z</dcterms:created>
  <dcterms:modified xsi:type="dcterms:W3CDTF">2019-11-27T07:24:00Z</dcterms:modified>
</cp:coreProperties>
</file>